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B6C2" w14:textId="190466A3" w:rsidR="00C62995" w:rsidRPr="00917ED1" w:rsidRDefault="00156DD8" w:rsidP="002E75CF">
      <w:pPr>
        <w:jc w:val="center"/>
        <w:rPr>
          <w:b/>
          <w:bCs/>
          <w:strike/>
          <w:sz w:val="28"/>
          <w:szCs w:val="28"/>
        </w:rPr>
      </w:pPr>
      <w:r w:rsidRPr="00917ED1">
        <w:rPr>
          <w:b/>
          <w:bCs/>
          <w:sz w:val="28"/>
          <w:szCs w:val="28"/>
        </w:rPr>
        <w:t xml:space="preserve">Dichiarazione sostitutiva </w:t>
      </w:r>
      <w:r w:rsidR="0000460C" w:rsidRPr="00917ED1">
        <w:rPr>
          <w:b/>
          <w:bCs/>
          <w:sz w:val="28"/>
          <w:szCs w:val="28"/>
        </w:rPr>
        <w:t>relativa al</w:t>
      </w:r>
      <w:r w:rsidR="002E75CF">
        <w:rPr>
          <w:b/>
          <w:bCs/>
          <w:sz w:val="28"/>
          <w:szCs w:val="28"/>
        </w:rPr>
        <w:t>la sussistenza di cause di esclusione</w:t>
      </w:r>
    </w:p>
    <w:p w14:paraId="0D21F70E" w14:textId="77777777" w:rsidR="00156DD8" w:rsidRPr="00917ED1" w:rsidRDefault="0000460C" w:rsidP="00071501">
      <w:pPr>
        <w:spacing w:after="120"/>
        <w:jc w:val="center"/>
        <w:rPr>
          <w:bCs/>
          <w:sz w:val="28"/>
          <w:szCs w:val="28"/>
        </w:rPr>
      </w:pPr>
      <w:r w:rsidRPr="00917ED1">
        <w:rPr>
          <w:bCs/>
          <w:sz w:val="28"/>
          <w:szCs w:val="28"/>
        </w:rPr>
        <w:t>ai sensi degli articoli</w:t>
      </w:r>
      <w:r w:rsidR="00156DD8" w:rsidRPr="00917ED1">
        <w:rPr>
          <w:bCs/>
          <w:sz w:val="28"/>
          <w:szCs w:val="28"/>
        </w:rPr>
        <w:t xml:space="preserve"> 47</w:t>
      </w:r>
      <w:r w:rsidRPr="00917ED1">
        <w:rPr>
          <w:bCs/>
          <w:sz w:val="28"/>
          <w:szCs w:val="28"/>
        </w:rPr>
        <w:t xml:space="preserve"> e</w:t>
      </w:r>
      <w:r w:rsidR="00156DD8" w:rsidRPr="00917ED1">
        <w:rPr>
          <w:bCs/>
          <w:sz w:val="28"/>
          <w:szCs w:val="28"/>
        </w:rPr>
        <w:t xml:space="preserve"> </w:t>
      </w:r>
      <w:r w:rsidRPr="00917ED1">
        <w:rPr>
          <w:bCs/>
          <w:sz w:val="28"/>
          <w:szCs w:val="28"/>
        </w:rPr>
        <w:t xml:space="preserve">48 </w:t>
      </w:r>
      <w:r w:rsidR="00156DD8" w:rsidRPr="00917ED1">
        <w:rPr>
          <w:bCs/>
          <w:sz w:val="28"/>
          <w:szCs w:val="28"/>
        </w:rPr>
        <w:t>del DPR 28 dicembre 2000, n. 445</w:t>
      </w:r>
    </w:p>
    <w:p w14:paraId="6B0F9725" w14:textId="77777777" w:rsidR="00156DD8" w:rsidRDefault="00156DD8" w:rsidP="009E0D8C">
      <w:pPr>
        <w:rPr>
          <w:rFonts w:ascii="Arial" w:hAnsi="Arial" w:cs="Arial"/>
          <w:position w:val="2"/>
          <w:sz w:val="22"/>
          <w:szCs w:val="22"/>
        </w:rPr>
      </w:pPr>
    </w:p>
    <w:p w14:paraId="50265615" w14:textId="77777777"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14:paraId="69C15658" w14:textId="77777777"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040AB9" w:rsidRPr="0067724B" w14:paraId="5294C21C" w14:textId="77777777" w:rsidTr="00F42FAE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91A4B55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40C8BBCB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FD93242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A6A142B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14:paraId="171CF15F" w14:textId="77777777" w:rsidTr="00F42FAE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2FE79C31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635FCC7B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6D346BDD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0F1AEDAE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67724B" w14:paraId="50F51063" w14:textId="77777777" w:rsidTr="00F42FAE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4C64961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49DEBC42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00E909E5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072D487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6F41F8DC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14:paraId="1B240A2A" w14:textId="77777777" w:rsidTr="00F42FAE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4827CF4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D00986B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AE443C6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208C2FE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2D6FB9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50A6ADB2" w14:textId="77777777" w:rsidR="00040AB9" w:rsidRDefault="00040AB9" w:rsidP="00040AB9"/>
    <w:p w14:paraId="25626799" w14:textId="77777777"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040AB9" w:rsidRPr="00B94E9F" w14:paraId="1C87725A" w14:textId="77777777" w:rsidTr="00F42FAE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B2D1B91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040AB9" w:rsidRPr="00B94E9F" w14:paraId="5A97C5C2" w14:textId="77777777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33AB706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4E8C09DD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6D635553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16CD3C8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040AB9" w:rsidRPr="00B94E9F" w14:paraId="0F9D49A2" w14:textId="77777777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B8A7E98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B273BE6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0B31C69E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B94E9F" w14:paraId="76E57D29" w14:textId="77777777" w:rsidTr="00F42FAE">
        <w:tc>
          <w:tcPr>
            <w:tcW w:w="1900" w:type="dxa"/>
            <w:vMerge w:val="restart"/>
            <w:shd w:val="clear" w:color="auto" w:fill="AAC8C8"/>
          </w:tcPr>
          <w:p w14:paraId="201E821A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4D71E66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25A0D7C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2682EFB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08342EE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54F9314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040AB9" w:rsidRPr="00B94E9F" w14:paraId="1C98F218" w14:textId="77777777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CFF8973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5248EED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52FFCE2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3A94876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6F1B876E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0E278152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040AB9" w:rsidRPr="00B94E9F" w14:paraId="7F3B638D" w14:textId="77777777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328C4B40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4B2FA97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7E863F68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040AB9" w:rsidRPr="00B94E9F" w14:paraId="34F196FE" w14:textId="77777777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24671248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13529F4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F97284C" w14:textId="77777777" w:rsidR="00040AB9" w:rsidRPr="00B94E9F" w:rsidRDefault="00040AB9" w:rsidP="00F42FAE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333A6EA2" w14:textId="77777777"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63B306F4" w14:textId="77777777"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661EB121" w14:textId="77777777" w:rsidR="00040AB9" w:rsidRPr="009543F5" w:rsidRDefault="00040AB9" w:rsidP="00040AB9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14:paraId="427E2DCF" w14:textId="77777777" w:rsidR="00040AB9" w:rsidRPr="009543F5" w:rsidRDefault="00040AB9" w:rsidP="00040AB9">
      <w:pPr>
        <w:jc w:val="both"/>
        <w:rPr>
          <w:position w:val="2"/>
          <w:sz w:val="22"/>
          <w:szCs w:val="22"/>
        </w:rPr>
      </w:pP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798"/>
      </w:tblGrid>
      <w:tr w:rsidR="00040AB9" w:rsidRPr="009543F5" w14:paraId="6A5A60B6" w14:textId="77777777" w:rsidTr="00F42FAE">
        <w:trPr>
          <w:trHeight w:val="397"/>
        </w:trPr>
        <w:tc>
          <w:tcPr>
            <w:tcW w:w="10632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DB02A79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proofErr w:type="gramStart"/>
            <w:r w:rsidRPr="009543F5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9543F5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40AB9" w:rsidRPr="009543F5" w14:paraId="1C06B977" w14:textId="77777777" w:rsidTr="00F42FAE">
        <w:tc>
          <w:tcPr>
            <w:tcW w:w="1900" w:type="dxa"/>
            <w:vMerge w:val="restart"/>
            <w:shd w:val="clear" w:color="auto" w:fill="AAC8C8"/>
          </w:tcPr>
          <w:p w14:paraId="283D1098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49B24EF7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588C38F7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16723067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35B79CA3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6000DC0D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proofErr w:type="spellStart"/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040AB9" w:rsidRPr="009543F5" w14:paraId="162DDC4C" w14:textId="77777777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4905BC6F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7C1ABC9F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28C318D9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5F9D04B0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25C9B532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46391029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040AB9" w:rsidRPr="009543F5" w14:paraId="2F25BFCA" w14:textId="77777777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78691C8F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737988B1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811" w:type="dxa"/>
            <w:gridSpan w:val="4"/>
            <w:shd w:val="clear" w:color="auto" w:fill="EAEAD5"/>
          </w:tcPr>
          <w:p w14:paraId="187DDA20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040AB9" w:rsidRPr="009543F5" w14:paraId="7BC03F3F" w14:textId="77777777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563B6AC5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07BDEDC" w14:textId="77777777"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B2168D9" w14:textId="77777777" w:rsidR="00040AB9" w:rsidRPr="009543F5" w:rsidRDefault="00040AB9" w:rsidP="00F42FAE">
            <w:pPr>
              <w:suppressLineNumbers/>
              <w:snapToGrid w:val="0"/>
              <w:spacing w:after="120"/>
              <w:ind w:left="459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</w:tbl>
    <w:p w14:paraId="19473BD1" w14:textId="77777777"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5CCE7201" w14:textId="77777777"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76F8693A" w14:textId="77777777" w:rsidR="001638FE" w:rsidRDefault="001638FE" w:rsidP="003045D0">
      <w:pPr>
        <w:jc w:val="center"/>
        <w:rPr>
          <w:b/>
          <w:sz w:val="32"/>
          <w:szCs w:val="32"/>
        </w:rPr>
      </w:pPr>
    </w:p>
    <w:p w14:paraId="32E9C03F" w14:textId="77777777"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14:paraId="4C80F333" w14:textId="77777777" w:rsidR="00156DD8" w:rsidRDefault="00156DD8" w:rsidP="003045D0">
      <w:pPr>
        <w:jc w:val="center"/>
        <w:rPr>
          <w:b/>
          <w:sz w:val="32"/>
          <w:szCs w:val="32"/>
        </w:rPr>
      </w:pPr>
    </w:p>
    <w:p w14:paraId="09FEBBDB" w14:textId="30DF1372" w:rsidR="0000460C" w:rsidRDefault="0000460C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267B85">
        <w:rPr>
          <w:bCs w:val="0"/>
          <w:position w:val="2"/>
          <w:sz w:val="22"/>
          <w:szCs w:val="22"/>
        </w:rPr>
        <w:t>che i seguenti titolari e direttori tecnici per le ditte individuali, soci e Direttore/i Tecnico/i per le Snc, soci accomandatari e Direttore/i Tecnico/i per le Sas, amministratori muniti di rappresentanza e Direttore/i Tecnico/i per le altre società ed i Consorzi, soggetti che ricoprono un significativo ruolo decisionale e/o gestionale nell’impresa</w:t>
      </w:r>
      <w:r w:rsidR="008146DF" w:rsidRPr="00267B85">
        <w:rPr>
          <w:bCs w:val="0"/>
          <w:position w:val="2"/>
          <w:sz w:val="22"/>
          <w:szCs w:val="22"/>
        </w:rPr>
        <w:t>:</w:t>
      </w:r>
    </w:p>
    <w:p w14:paraId="428EB088" w14:textId="77777777" w:rsidR="00295471" w:rsidRPr="00267B85" w:rsidRDefault="00295471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</w:p>
    <w:p w14:paraId="0C796940" w14:textId="77777777" w:rsidR="0000460C" w:rsidRPr="0000460C" w:rsidRDefault="0000460C" w:rsidP="0000460C">
      <w:pPr>
        <w:pStyle w:val="Corpotesto"/>
        <w:spacing w:before="6"/>
        <w:rPr>
          <w:bCs w:val="0"/>
          <w:position w:val="2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12"/>
        <w:gridCol w:w="2105"/>
        <w:gridCol w:w="2244"/>
        <w:gridCol w:w="2059"/>
      </w:tblGrid>
      <w:tr w:rsidR="0000460C" w14:paraId="3AD1509D" w14:textId="77777777" w:rsidTr="00C00BF7">
        <w:trPr>
          <w:trHeight w:val="503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76191" w14:textId="77777777" w:rsidR="0000460C" w:rsidRPr="00917ED1" w:rsidRDefault="0000460C">
            <w:pPr>
              <w:pStyle w:val="TableParagraph"/>
              <w:spacing w:line="246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lastRenderedPageBreak/>
              <w:t>COGNOME E</w:t>
            </w:r>
          </w:p>
          <w:p w14:paraId="03F6BCB0" w14:textId="46503DA4" w:rsidR="0000460C" w:rsidRPr="00917ED1" w:rsidRDefault="0000460C">
            <w:pPr>
              <w:pStyle w:val="TableParagraph"/>
              <w:spacing w:line="237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NOME</w:t>
            </w:r>
            <w:r w:rsidR="00357C5D">
              <w:rPr>
                <w:rFonts w:ascii="Times New Roman" w:hAnsi="Times New Roman" w:cs="Times New Roman"/>
              </w:rPr>
              <w:t xml:space="preserve"> </w:t>
            </w:r>
            <w:r w:rsidRPr="00917ED1">
              <w:rPr>
                <w:rStyle w:val="Rimandonotaapidipagina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16A94" w14:textId="77777777" w:rsidR="0000460C" w:rsidRPr="00917ED1" w:rsidRDefault="0000460C">
            <w:pPr>
              <w:pStyle w:val="TableParagraph"/>
              <w:spacing w:line="247" w:lineRule="exact"/>
              <w:ind w:left="191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283E9" w14:textId="77777777" w:rsidR="0000460C" w:rsidRPr="00917ED1" w:rsidRDefault="0000460C">
            <w:pPr>
              <w:pStyle w:val="TableParagraph"/>
              <w:spacing w:line="246" w:lineRule="exact"/>
              <w:ind w:left="219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17ED1">
              <w:rPr>
                <w:rFonts w:ascii="Times New Roman" w:hAnsi="Times New Roman" w:cs="Times New Roman"/>
                <w:lang w:val="it-IT"/>
              </w:rPr>
              <w:t>LUOGO E DATA</w:t>
            </w:r>
          </w:p>
          <w:p w14:paraId="089B5AD0" w14:textId="77777777" w:rsidR="0000460C" w:rsidRPr="00917ED1" w:rsidRDefault="0000460C">
            <w:pPr>
              <w:pStyle w:val="TableParagraph"/>
              <w:spacing w:line="237" w:lineRule="exact"/>
              <w:ind w:left="216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17ED1">
              <w:rPr>
                <w:rFonts w:ascii="Times New Roman" w:hAnsi="Times New Roman" w:cs="Times New Roman"/>
                <w:lang w:val="it-IT"/>
              </w:rPr>
              <w:t>DI NASCITA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796E2" w14:textId="77777777" w:rsidR="0000460C" w:rsidRPr="00917ED1" w:rsidRDefault="0000460C">
            <w:pPr>
              <w:pStyle w:val="TableParagraph"/>
              <w:spacing w:line="247" w:lineRule="exact"/>
              <w:ind w:left="510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43438" w14:textId="77777777" w:rsidR="0000460C" w:rsidRPr="00917ED1" w:rsidRDefault="0000460C">
            <w:pPr>
              <w:pStyle w:val="TableParagraph"/>
              <w:spacing w:line="246" w:lineRule="exact"/>
              <w:ind w:left="618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CODICE</w:t>
            </w:r>
          </w:p>
          <w:p w14:paraId="7A341332" w14:textId="77777777" w:rsidR="0000460C" w:rsidRPr="00917ED1" w:rsidRDefault="0000460C">
            <w:pPr>
              <w:pStyle w:val="TableParagraph"/>
              <w:spacing w:line="237" w:lineRule="exact"/>
              <w:ind w:left="582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FISCALE</w:t>
            </w:r>
          </w:p>
        </w:tc>
      </w:tr>
      <w:tr w:rsidR="0000460C" w14:paraId="01D0E975" w14:textId="77777777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5CCC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B5B5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B20D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9A2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1EAF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</w:tr>
      <w:tr w:rsidR="0000460C" w14:paraId="18C3849B" w14:textId="77777777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E4BA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8864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467B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DB17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C550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</w:tr>
      <w:tr w:rsidR="0000460C" w14:paraId="296AD839" w14:textId="77777777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E023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708A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1F19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C810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00AD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</w:tr>
      <w:tr w:rsidR="0000460C" w14:paraId="31881003" w14:textId="77777777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C15A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477A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EC7D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47BC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C65A" w14:textId="77777777" w:rsidR="0000460C" w:rsidRPr="00411018" w:rsidRDefault="0000460C">
            <w:pPr>
              <w:pStyle w:val="TableParagraph"/>
              <w:rPr>
                <w:sz w:val="18"/>
              </w:rPr>
            </w:pPr>
          </w:p>
        </w:tc>
      </w:tr>
    </w:tbl>
    <w:p w14:paraId="7F6DFE65" w14:textId="7F8A36CF" w:rsidR="00E306D2" w:rsidRPr="00BC2044" w:rsidRDefault="00E306D2" w:rsidP="00BC2044">
      <w:pPr>
        <w:tabs>
          <w:tab w:val="left" w:pos="372"/>
        </w:tabs>
        <w:ind w:right="-1"/>
        <w:rPr>
          <w:color w:val="FF0000"/>
        </w:rPr>
      </w:pPr>
    </w:p>
    <w:p w14:paraId="0E461D2F" w14:textId="2F2D91F6" w:rsidR="00357C5D" w:rsidRPr="00295471" w:rsidRDefault="00357C5D" w:rsidP="00BC2044">
      <w:pPr>
        <w:tabs>
          <w:tab w:val="left" w:pos="372"/>
        </w:tabs>
        <w:ind w:right="-1"/>
        <w:jc w:val="both"/>
      </w:pPr>
      <w:r w:rsidRPr="00295471">
        <w:rPr>
          <w:b/>
          <w:bCs/>
          <w:u w:val="single"/>
        </w:rPr>
        <w:t>non</w:t>
      </w:r>
      <w:r w:rsidRPr="00295471">
        <w:t xml:space="preserve"> sono stati condannati, con sentenza definitiva o decreto penale di condanna divenuto irrevocabile, per i reati che costituiscono motivo di esclusione di un operatore economico dalla partecipazione a una procedura di appalto o concessione ai sensi della normativa in materia di contratti pubblici vigente alla data di presentazione della domanda. La preclusione, in ogni caso, non opera quando il reato è stato depenalizzato oppure quando è intervenuta la riabilitazione oppure, nei casi di condanna ad una pena accessoria perpetua, quando questa è stata dichiarata estinta ai sensi dell'articolo 179, settimo comma, del Codice penale, oppure quando il reato è stato dichiarato estinto dopo la condanna oppure in caso di revoca della condanna medesima</w:t>
      </w:r>
      <w:r w:rsidR="00BC2044" w:rsidRPr="00295471">
        <w:t>.</w:t>
      </w:r>
    </w:p>
    <w:p w14:paraId="32DA47DA" w14:textId="77777777" w:rsidR="00357C5D" w:rsidRPr="00295471" w:rsidRDefault="00357C5D" w:rsidP="00357C5D">
      <w:pPr>
        <w:pStyle w:val="Paragrafoelenco"/>
        <w:tabs>
          <w:tab w:val="left" w:pos="372"/>
        </w:tabs>
        <w:ind w:left="284" w:right="-1"/>
      </w:pPr>
    </w:p>
    <w:p w14:paraId="5DD6A5C4" w14:textId="77777777" w:rsidR="00357C5D" w:rsidRPr="00E306D2" w:rsidRDefault="00357C5D" w:rsidP="00357C5D">
      <w:pPr>
        <w:pStyle w:val="Paragrafoelenco"/>
        <w:ind w:left="284" w:right="-1"/>
        <w:rPr>
          <w:color w:val="FF0000"/>
        </w:rPr>
      </w:pPr>
    </w:p>
    <w:p w14:paraId="55F39017" w14:textId="77777777" w:rsidR="0000460C" w:rsidRPr="008146DF" w:rsidRDefault="0000460C" w:rsidP="008146DF">
      <w:pPr>
        <w:pStyle w:val="Corpotesto"/>
        <w:spacing w:before="210" w:line="252" w:lineRule="exact"/>
        <w:ind w:left="112" w:right="-1" w:hanging="112"/>
        <w:rPr>
          <w:sz w:val="28"/>
          <w:szCs w:val="28"/>
        </w:rPr>
      </w:pPr>
      <w:r w:rsidRPr="008146DF">
        <w:rPr>
          <w:sz w:val="28"/>
          <w:szCs w:val="28"/>
        </w:rPr>
        <w:t>Dichiara, inoltre:</w:t>
      </w:r>
    </w:p>
    <w:p w14:paraId="7BEBADB9" w14:textId="77777777"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</w:t>
      </w:r>
      <w:r>
        <w:rPr>
          <w:spacing w:val="-10"/>
        </w:rPr>
        <w:t xml:space="preserve"> </w:t>
      </w:r>
      <w:r>
        <w:t>dichiarazione;</w:t>
      </w:r>
    </w:p>
    <w:p w14:paraId="1B749D94" w14:textId="5D815858"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 xml:space="preserve">che la società (l’ente fornito di personalità giuridica, l’associazione anche priva di personalità giuridica richiedente) non è stata condannata alla sanzione interdittiva di cui all’articolo 9, comma 2, lettera d), del decreto legislativo 8 giugno 2001, n. 231 “Disciplina della responsabilità amministrativa delle persone giuridiche, delle società </w:t>
      </w:r>
      <w:r w:rsidRPr="00BC2044">
        <w:t>e delle associazioni anche prive di personalità giuridica, a norma dell’articolo 11 della legge 29 settembre 2000, n.</w:t>
      </w:r>
      <w:r w:rsidRPr="00BC2044">
        <w:rPr>
          <w:spacing w:val="-1"/>
        </w:rPr>
        <w:t xml:space="preserve"> </w:t>
      </w:r>
      <w:r w:rsidRPr="00BC2044">
        <w:t>300”</w:t>
      </w:r>
      <w:r w:rsidR="00BC2044" w:rsidRPr="00BC2044">
        <w:t xml:space="preserve"> e successive modifiche e integrazioni o altra sanzione che comporti il divieto di contrarre con la pubblica amministrazione</w:t>
      </w:r>
      <w:r w:rsidRPr="00BC2044">
        <w:t>;</w:t>
      </w:r>
    </w:p>
    <w:p w14:paraId="63CDE48C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6CC5A806" w14:textId="77777777"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14:paraId="127517B9" w14:textId="77777777" w:rsidR="00C62995" w:rsidRPr="009336A0" w:rsidRDefault="00C62995" w:rsidP="00C62995">
      <w:pPr>
        <w:spacing w:after="120"/>
        <w:jc w:val="both"/>
        <w:rPr>
          <w:bCs/>
          <w:color w:val="000000"/>
          <w:sz w:val="22"/>
          <w:szCs w:val="22"/>
        </w:rPr>
      </w:pPr>
      <w:bookmarkStart w:id="0" w:name="_Hlk224126444"/>
      <w:r w:rsidRPr="009336A0">
        <w:rPr>
          <w:bCs/>
          <w:i/>
          <w:color w:val="000000"/>
          <w:sz w:val="22"/>
          <w:szCs w:val="22"/>
        </w:rPr>
        <w:t>Località</w:t>
      </w:r>
      <w:r w:rsidRPr="009336A0">
        <w:rPr>
          <w:bCs/>
          <w:color w:val="000000"/>
          <w:sz w:val="22"/>
          <w:szCs w:val="22"/>
        </w:rPr>
        <w:t xml:space="preserve"> e </w:t>
      </w:r>
      <w:r w:rsidRPr="009336A0">
        <w:rPr>
          <w:bCs/>
          <w:i/>
          <w:color w:val="000000"/>
          <w:sz w:val="22"/>
          <w:szCs w:val="22"/>
        </w:rPr>
        <w:t>data</w:t>
      </w:r>
      <w:r w:rsidRPr="009336A0">
        <w:rPr>
          <w:bCs/>
          <w:color w:val="000000"/>
          <w:sz w:val="22"/>
          <w:szCs w:val="22"/>
        </w:rPr>
        <w:t xml:space="preserve"> ………………</w:t>
      </w:r>
    </w:p>
    <w:bookmarkEnd w:id="0"/>
    <w:p w14:paraId="311BD71F" w14:textId="77777777" w:rsidR="00C62995" w:rsidRPr="009336A0" w:rsidRDefault="00C62995" w:rsidP="00C62995">
      <w:pPr>
        <w:spacing w:after="120"/>
        <w:jc w:val="both"/>
        <w:rPr>
          <w:bCs/>
          <w:color w:val="000000"/>
          <w:sz w:val="22"/>
          <w:szCs w:val="22"/>
        </w:rPr>
      </w:pPr>
    </w:p>
    <w:p w14:paraId="14187B9C" w14:textId="77777777" w:rsidR="00C62995" w:rsidRPr="009336A0" w:rsidRDefault="00C62995" w:rsidP="00C62995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9336A0">
        <w:rPr>
          <w:bCs/>
          <w:color w:val="000000"/>
          <w:sz w:val="22"/>
          <w:szCs w:val="22"/>
        </w:rPr>
        <w:t xml:space="preserve">Firma </w:t>
      </w:r>
    </w:p>
    <w:p w14:paraId="0A4ABDC2" w14:textId="77777777" w:rsidR="00C62995" w:rsidRPr="009336A0" w:rsidRDefault="00C62995" w:rsidP="00C62995">
      <w:pPr>
        <w:jc w:val="right"/>
        <w:rPr>
          <w:color w:val="000000"/>
        </w:rPr>
      </w:pP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  <w:t xml:space="preserve">       ___________________________________</w:t>
      </w:r>
    </w:p>
    <w:p w14:paraId="705E63C9" w14:textId="77777777" w:rsidR="00C62995" w:rsidRPr="009336A0" w:rsidRDefault="00C62995" w:rsidP="00C62995">
      <w:pPr>
        <w:rPr>
          <w:position w:val="2"/>
          <w:sz w:val="22"/>
          <w:szCs w:val="22"/>
        </w:rPr>
      </w:pPr>
      <w:r w:rsidRPr="009336A0">
        <w:rPr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>
        <w:rPr>
          <w:position w:val="2"/>
          <w:sz w:val="22"/>
          <w:szCs w:val="22"/>
        </w:rPr>
        <w:t xml:space="preserve">            </w:t>
      </w:r>
      <w:r w:rsidRPr="009336A0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>(apporre firma digitale)</w:t>
      </w:r>
    </w:p>
    <w:p w14:paraId="70270B94" w14:textId="77777777" w:rsidR="00C62995" w:rsidRPr="009336A0" w:rsidRDefault="00C62995" w:rsidP="00C62995">
      <w:pPr>
        <w:jc w:val="right"/>
        <w:rPr>
          <w:position w:val="2"/>
          <w:sz w:val="22"/>
          <w:szCs w:val="22"/>
        </w:rPr>
      </w:pPr>
    </w:p>
    <w:p w14:paraId="5F14C546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3AE0F6A8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249D29E6" w14:textId="77777777" w:rsidR="00112D5E" w:rsidRDefault="00112D5E" w:rsidP="008146DF">
      <w:pPr>
        <w:pStyle w:val="Corpotesto"/>
        <w:ind w:right="-1"/>
        <w:rPr>
          <w:sz w:val="20"/>
        </w:rPr>
      </w:pPr>
    </w:p>
    <w:p w14:paraId="5DEE5E85" w14:textId="77777777" w:rsidR="00112D5E" w:rsidRDefault="00112D5E" w:rsidP="008146DF">
      <w:pPr>
        <w:pStyle w:val="Corpotesto"/>
        <w:ind w:right="-1"/>
        <w:rPr>
          <w:sz w:val="20"/>
        </w:rPr>
      </w:pPr>
    </w:p>
    <w:p w14:paraId="31B7C084" w14:textId="77777777" w:rsidR="00112D5E" w:rsidRDefault="00112D5E" w:rsidP="008146DF">
      <w:pPr>
        <w:pStyle w:val="Corpotesto"/>
        <w:ind w:right="-1"/>
        <w:rPr>
          <w:sz w:val="20"/>
        </w:rPr>
      </w:pPr>
    </w:p>
    <w:p w14:paraId="5822D3E1" w14:textId="77777777" w:rsidR="00B52FBA" w:rsidRDefault="00B52FBA" w:rsidP="008146DF">
      <w:pPr>
        <w:pStyle w:val="Corpotesto"/>
        <w:ind w:right="-1"/>
        <w:rPr>
          <w:sz w:val="20"/>
        </w:rPr>
      </w:pPr>
    </w:p>
    <w:p w14:paraId="4B2738E0" w14:textId="77777777" w:rsidR="00B52FBA" w:rsidRDefault="00B52FBA" w:rsidP="008146DF">
      <w:pPr>
        <w:pStyle w:val="Corpotesto"/>
        <w:ind w:right="-1"/>
        <w:rPr>
          <w:sz w:val="20"/>
        </w:rPr>
      </w:pPr>
    </w:p>
    <w:p w14:paraId="3ABDD6EC" w14:textId="77777777"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1FEAE4A4" w14:textId="77777777" w:rsidR="00062710" w:rsidRPr="00891406" w:rsidRDefault="00062710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14:paraId="1152374E" w14:textId="77777777"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AE33E0">
      <w:head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06D9" w14:textId="77777777" w:rsidR="002A3ACD" w:rsidRDefault="002A3ACD" w:rsidP="0074490D">
      <w:r>
        <w:separator/>
      </w:r>
    </w:p>
  </w:endnote>
  <w:endnote w:type="continuationSeparator" w:id="0">
    <w:p w14:paraId="142E0203" w14:textId="77777777"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11A5" w14:textId="77777777" w:rsidR="002A3ACD" w:rsidRDefault="002A3ACD" w:rsidP="0074490D">
      <w:r>
        <w:separator/>
      </w:r>
    </w:p>
  </w:footnote>
  <w:footnote w:type="continuationSeparator" w:id="0">
    <w:p w14:paraId="48DC313D" w14:textId="77777777" w:rsidR="002A3ACD" w:rsidRDefault="002A3ACD" w:rsidP="0074490D">
      <w:r>
        <w:continuationSeparator/>
      </w:r>
    </w:p>
  </w:footnote>
  <w:footnote w:id="1">
    <w:p w14:paraId="5B9D4E77" w14:textId="77777777" w:rsidR="0000460C" w:rsidRDefault="0000460C">
      <w:pPr>
        <w:pStyle w:val="Testonotaapidipagina"/>
      </w:pPr>
      <w:r>
        <w:rPr>
          <w:rStyle w:val="Rimandonotaapidipagina"/>
        </w:rPr>
        <w:footnoteRef/>
      </w:r>
      <w:r>
        <w:t xml:space="preserve"> Nell’elenco inserire anche il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A406" w14:textId="70E7ED79" w:rsidR="000B7592" w:rsidRDefault="000B7592" w:rsidP="000B7592">
    <w:r>
      <w:rPr>
        <w:b/>
      </w:rPr>
      <w:t>A</w:t>
    </w:r>
    <w:r w:rsidR="009B72C5">
      <w:rPr>
        <w:b/>
      </w:rPr>
      <w:t>LLEGATO</w:t>
    </w:r>
    <w:r>
      <w:rPr>
        <w:b/>
      </w:rPr>
      <w:t xml:space="preserve"> E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</w:t>
    </w:r>
    <w:r w:rsidR="001B7088">
      <w:rPr>
        <w:b/>
      </w:rPr>
      <w:tab/>
    </w:r>
    <w:r w:rsidR="001B7088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1B7088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33ECC0E5" w14:textId="77777777" w:rsidR="005169E3" w:rsidRPr="00AE33E0" w:rsidRDefault="005169E3" w:rsidP="00CC0FCD">
    <w:pPr>
      <w:tabs>
        <w:tab w:val="left" w:pos="415"/>
        <w:tab w:val="right" w:pos="9638"/>
      </w:tabs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5687" w14:textId="482CDC02" w:rsidR="000B7592" w:rsidRDefault="000B7592" w:rsidP="000B7592">
    <w:r>
      <w:rPr>
        <w:b/>
      </w:rPr>
      <w:t>A</w:t>
    </w:r>
    <w:r w:rsidR="009B72C5">
      <w:rPr>
        <w:b/>
      </w:rPr>
      <w:t>LLEGATO</w:t>
    </w:r>
    <w:r>
      <w:rPr>
        <w:b/>
      </w:rPr>
      <w:t xml:space="preserve"> E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</w:t>
    </w:r>
    <w:r w:rsidR="001B7088">
      <w:rPr>
        <w:b/>
      </w:rPr>
      <w:tab/>
    </w:r>
    <w:r w:rsidR="001B7088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1B7088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99A2A90" w14:textId="77777777" w:rsidR="00B53287" w:rsidRPr="008F18E5" w:rsidRDefault="00B53287" w:rsidP="00B53287">
    <w:pPr>
      <w:pStyle w:val="Intestazione"/>
      <w:rPr>
        <w:sz w:val="20"/>
        <w:szCs w:val="20"/>
      </w:rPr>
    </w:pPr>
  </w:p>
  <w:p w14:paraId="3A5FA80F" w14:textId="77777777"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2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7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num w:numId="1" w16cid:durableId="441388690">
    <w:abstractNumId w:val="7"/>
  </w:num>
  <w:num w:numId="2" w16cid:durableId="1803696316">
    <w:abstractNumId w:val="0"/>
  </w:num>
  <w:num w:numId="3" w16cid:durableId="840319348">
    <w:abstractNumId w:val="8"/>
  </w:num>
  <w:num w:numId="4" w16cid:durableId="1448960748">
    <w:abstractNumId w:val="4"/>
  </w:num>
  <w:num w:numId="5" w16cid:durableId="794520952">
    <w:abstractNumId w:val="2"/>
  </w:num>
  <w:num w:numId="6" w16cid:durableId="1758943785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511141928">
    <w:abstractNumId w:val="1"/>
  </w:num>
  <w:num w:numId="8" w16cid:durableId="116342690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29009419">
    <w:abstractNumId w:val="3"/>
  </w:num>
  <w:num w:numId="10" w16cid:durableId="9574475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1449D"/>
    <w:rsid w:val="00040AB9"/>
    <w:rsid w:val="0005237F"/>
    <w:rsid w:val="00057905"/>
    <w:rsid w:val="00062710"/>
    <w:rsid w:val="00071501"/>
    <w:rsid w:val="0008462F"/>
    <w:rsid w:val="000B7592"/>
    <w:rsid w:val="00100AB2"/>
    <w:rsid w:val="00101DAF"/>
    <w:rsid w:val="00105DD3"/>
    <w:rsid w:val="00112D5E"/>
    <w:rsid w:val="00124E26"/>
    <w:rsid w:val="00156DD8"/>
    <w:rsid w:val="001638FE"/>
    <w:rsid w:val="00174359"/>
    <w:rsid w:val="00177712"/>
    <w:rsid w:val="00192AD2"/>
    <w:rsid w:val="001B6A66"/>
    <w:rsid w:val="001B7088"/>
    <w:rsid w:val="0021032B"/>
    <w:rsid w:val="00213080"/>
    <w:rsid w:val="00267B85"/>
    <w:rsid w:val="00285D55"/>
    <w:rsid w:val="00295471"/>
    <w:rsid w:val="002A3ACD"/>
    <w:rsid w:val="002C57D1"/>
    <w:rsid w:val="002E75CF"/>
    <w:rsid w:val="003045D0"/>
    <w:rsid w:val="00305C1B"/>
    <w:rsid w:val="00314659"/>
    <w:rsid w:val="00341A0D"/>
    <w:rsid w:val="003501B7"/>
    <w:rsid w:val="0035453A"/>
    <w:rsid w:val="00357C5D"/>
    <w:rsid w:val="00375B7A"/>
    <w:rsid w:val="003776BA"/>
    <w:rsid w:val="003968BF"/>
    <w:rsid w:val="003A6880"/>
    <w:rsid w:val="00411018"/>
    <w:rsid w:val="004633C4"/>
    <w:rsid w:val="00473413"/>
    <w:rsid w:val="00493952"/>
    <w:rsid w:val="004A57B7"/>
    <w:rsid w:val="004B7D1A"/>
    <w:rsid w:val="004D36B9"/>
    <w:rsid w:val="004D6B00"/>
    <w:rsid w:val="004E5D28"/>
    <w:rsid w:val="0051431E"/>
    <w:rsid w:val="005169E3"/>
    <w:rsid w:val="005214A4"/>
    <w:rsid w:val="005215D9"/>
    <w:rsid w:val="00526B7F"/>
    <w:rsid w:val="005306ED"/>
    <w:rsid w:val="005550B7"/>
    <w:rsid w:val="00566539"/>
    <w:rsid w:val="00580663"/>
    <w:rsid w:val="00596821"/>
    <w:rsid w:val="005C30F1"/>
    <w:rsid w:val="005D5FAA"/>
    <w:rsid w:val="005E7BD8"/>
    <w:rsid w:val="0067724B"/>
    <w:rsid w:val="00677362"/>
    <w:rsid w:val="006A10EC"/>
    <w:rsid w:val="006A3070"/>
    <w:rsid w:val="006A7F37"/>
    <w:rsid w:val="006B3699"/>
    <w:rsid w:val="006D60E0"/>
    <w:rsid w:val="00710AA1"/>
    <w:rsid w:val="00724FBC"/>
    <w:rsid w:val="00726CBF"/>
    <w:rsid w:val="00742D14"/>
    <w:rsid w:val="0074490D"/>
    <w:rsid w:val="00772FA8"/>
    <w:rsid w:val="007D5A77"/>
    <w:rsid w:val="007E6496"/>
    <w:rsid w:val="008146DF"/>
    <w:rsid w:val="00822B02"/>
    <w:rsid w:val="0083437C"/>
    <w:rsid w:val="00845FB2"/>
    <w:rsid w:val="00875365"/>
    <w:rsid w:val="00880976"/>
    <w:rsid w:val="0089007D"/>
    <w:rsid w:val="00890AC3"/>
    <w:rsid w:val="00891406"/>
    <w:rsid w:val="008926C9"/>
    <w:rsid w:val="008A3F00"/>
    <w:rsid w:val="008B4079"/>
    <w:rsid w:val="008C352A"/>
    <w:rsid w:val="008C432C"/>
    <w:rsid w:val="009141BA"/>
    <w:rsid w:val="00917ED1"/>
    <w:rsid w:val="00934DEB"/>
    <w:rsid w:val="00940A61"/>
    <w:rsid w:val="00963CB8"/>
    <w:rsid w:val="00966D28"/>
    <w:rsid w:val="00977056"/>
    <w:rsid w:val="009A3D0F"/>
    <w:rsid w:val="009B3B8E"/>
    <w:rsid w:val="009B72C5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837F0"/>
    <w:rsid w:val="00A84D9B"/>
    <w:rsid w:val="00A85027"/>
    <w:rsid w:val="00A93170"/>
    <w:rsid w:val="00AC1FD4"/>
    <w:rsid w:val="00AD2E1C"/>
    <w:rsid w:val="00AE33E0"/>
    <w:rsid w:val="00B34995"/>
    <w:rsid w:val="00B46FB3"/>
    <w:rsid w:val="00B4712D"/>
    <w:rsid w:val="00B52FBA"/>
    <w:rsid w:val="00B53287"/>
    <w:rsid w:val="00B57030"/>
    <w:rsid w:val="00B66122"/>
    <w:rsid w:val="00B66329"/>
    <w:rsid w:val="00B94E9F"/>
    <w:rsid w:val="00BC1654"/>
    <w:rsid w:val="00BC2044"/>
    <w:rsid w:val="00BC435B"/>
    <w:rsid w:val="00BD0A7C"/>
    <w:rsid w:val="00BD5016"/>
    <w:rsid w:val="00BE5813"/>
    <w:rsid w:val="00C00BF7"/>
    <w:rsid w:val="00C0425F"/>
    <w:rsid w:val="00C04B21"/>
    <w:rsid w:val="00C1794D"/>
    <w:rsid w:val="00C36FFA"/>
    <w:rsid w:val="00C52342"/>
    <w:rsid w:val="00C62995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B5094"/>
    <w:rsid w:val="00DD5502"/>
    <w:rsid w:val="00DF40C3"/>
    <w:rsid w:val="00E064F2"/>
    <w:rsid w:val="00E10FB5"/>
    <w:rsid w:val="00E13C98"/>
    <w:rsid w:val="00E234B2"/>
    <w:rsid w:val="00E306D2"/>
    <w:rsid w:val="00E3316C"/>
    <w:rsid w:val="00E35740"/>
    <w:rsid w:val="00E478CC"/>
    <w:rsid w:val="00E47A7D"/>
    <w:rsid w:val="00E71ED1"/>
    <w:rsid w:val="00E77EC9"/>
    <w:rsid w:val="00EA2E66"/>
    <w:rsid w:val="00EB6088"/>
    <w:rsid w:val="00EC0DDD"/>
    <w:rsid w:val="00EE3F4F"/>
    <w:rsid w:val="00F15B36"/>
    <w:rsid w:val="00F32612"/>
    <w:rsid w:val="00F53C4E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8441B2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A4EB5-D4DF-43AA-BED7-18795715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494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24</cp:revision>
  <cp:lastPrinted>2016-04-20T09:26:00Z</cp:lastPrinted>
  <dcterms:created xsi:type="dcterms:W3CDTF">2021-01-29T08:58:00Z</dcterms:created>
  <dcterms:modified xsi:type="dcterms:W3CDTF">2026-04-21T07:05:00Z</dcterms:modified>
</cp:coreProperties>
</file>